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23D8B" w14:textId="77777777" w:rsidR="006B3688" w:rsidRPr="00D619EE" w:rsidRDefault="006B3688" w:rsidP="006B368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Liedvorschlag Epiphanie – Erscheinung des Herrn („Hl. Drei Könige“) </w:t>
      </w:r>
      <w:r w:rsidRPr="00D619EE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A</w:t>
      </w:r>
      <w:r w:rsidRPr="00D619EE">
        <w:rPr>
          <w:b/>
          <w:sz w:val="28"/>
          <w:szCs w:val="28"/>
        </w:rPr>
        <w:t>)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953"/>
      </w:tblGrid>
      <w:tr w:rsidR="006B3688" w:rsidRPr="006B3688" w14:paraId="475DDB0B" w14:textId="77777777" w:rsidTr="00E21750">
        <w:trPr>
          <w:trHeight w:val="397"/>
        </w:trPr>
        <w:tc>
          <w:tcPr>
            <w:tcW w:w="3331" w:type="dxa"/>
            <w:vAlign w:val="center"/>
          </w:tcPr>
          <w:p w14:paraId="27EFDFCE" w14:textId="77777777" w:rsidR="006B3688" w:rsidRPr="006B3688" w:rsidRDefault="006B3688" w:rsidP="006B3688">
            <w:pPr>
              <w:pStyle w:val="berschrift2"/>
              <w:spacing w:before="0" w:after="0"/>
              <w:jc w:val="center"/>
              <w:rPr>
                <w:b/>
                <w:bCs/>
                <w:color w:val="auto"/>
              </w:rPr>
            </w:pPr>
            <w:r w:rsidRPr="006B3688">
              <w:rPr>
                <w:b/>
                <w:bCs/>
                <w:color w:val="auto"/>
              </w:rPr>
              <w:t>Lesejahr</w:t>
            </w:r>
          </w:p>
        </w:tc>
        <w:tc>
          <w:tcPr>
            <w:tcW w:w="5953" w:type="dxa"/>
            <w:vAlign w:val="center"/>
          </w:tcPr>
          <w:p w14:paraId="3869A14D" w14:textId="77777777" w:rsidR="006B3688" w:rsidRPr="006B3688" w:rsidRDefault="006B3688" w:rsidP="006B3688">
            <w:pPr>
              <w:pStyle w:val="berschrift4"/>
              <w:spacing w:before="0" w:after="0"/>
              <w:jc w:val="center"/>
              <w:rPr>
                <w:rFonts w:asciiTheme="majorHAnsi" w:hAnsiTheme="majorHAnsi"/>
                <w:b/>
                <w:bCs/>
                <w:i w:val="0"/>
                <w:iCs w:val="0"/>
                <w:color w:val="auto"/>
              </w:rPr>
            </w:pPr>
            <w:r w:rsidRPr="006B3688">
              <w:rPr>
                <w:rFonts w:asciiTheme="majorHAnsi" w:hAnsiTheme="majorHAnsi"/>
                <w:b/>
                <w:bCs/>
                <w:i w:val="0"/>
                <w:iCs w:val="0"/>
                <w:color w:val="auto"/>
                <w:sz w:val="32"/>
              </w:rPr>
              <w:t>A</w:t>
            </w:r>
          </w:p>
        </w:tc>
      </w:tr>
      <w:tr w:rsidR="006B3688" w14:paraId="2021000D" w14:textId="77777777" w:rsidTr="00E21750">
        <w:trPr>
          <w:trHeight w:val="397"/>
        </w:trPr>
        <w:tc>
          <w:tcPr>
            <w:tcW w:w="3331" w:type="dxa"/>
            <w:vAlign w:val="center"/>
          </w:tcPr>
          <w:p w14:paraId="76A90730" w14:textId="77777777" w:rsidR="006B3688" w:rsidRPr="00697C7E" w:rsidRDefault="006B3688" w:rsidP="00E21750">
            <w:pPr>
              <w:spacing w:before="0" w:after="0"/>
              <w:jc w:val="center"/>
              <w:rPr>
                <w:b/>
                <w:sz w:val="28"/>
              </w:rPr>
            </w:pPr>
            <w:r w:rsidRPr="00697C7E">
              <w:rPr>
                <w:b/>
                <w:sz w:val="28"/>
              </w:rPr>
              <w:t>Datum</w:t>
            </w:r>
          </w:p>
        </w:tc>
        <w:tc>
          <w:tcPr>
            <w:tcW w:w="5953" w:type="dxa"/>
            <w:vAlign w:val="center"/>
          </w:tcPr>
          <w:p w14:paraId="4D85C69B" w14:textId="32F97EE7" w:rsidR="006B3688" w:rsidRDefault="006B3688" w:rsidP="00E21750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06.01.202</w:t>
            </w:r>
            <w:r>
              <w:rPr>
                <w:b/>
                <w:bCs/>
                <w:sz w:val="24"/>
              </w:rPr>
              <w:t>6</w:t>
            </w:r>
          </w:p>
        </w:tc>
      </w:tr>
      <w:tr w:rsidR="006B3688" w14:paraId="717930AA" w14:textId="77777777" w:rsidTr="00E21750">
        <w:trPr>
          <w:trHeight w:val="397"/>
        </w:trPr>
        <w:tc>
          <w:tcPr>
            <w:tcW w:w="3331" w:type="dxa"/>
            <w:vAlign w:val="center"/>
          </w:tcPr>
          <w:p w14:paraId="2D0BC119" w14:textId="77777777" w:rsidR="006B3688" w:rsidRDefault="006B3688" w:rsidP="00E21750">
            <w:pPr>
              <w:spacing w:before="0" w:after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Zeit</w:t>
            </w:r>
          </w:p>
        </w:tc>
        <w:tc>
          <w:tcPr>
            <w:tcW w:w="5953" w:type="dxa"/>
            <w:vAlign w:val="center"/>
          </w:tcPr>
          <w:p w14:paraId="36FBB5C6" w14:textId="77777777" w:rsidR="006B3688" w:rsidRDefault="006B3688" w:rsidP="00E21750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08:00 / 09:30 / 18:00 Uhr</w:t>
            </w:r>
          </w:p>
        </w:tc>
      </w:tr>
      <w:tr w:rsidR="006B3688" w:rsidRPr="004F5326" w14:paraId="1046F981" w14:textId="77777777" w:rsidTr="00E21750">
        <w:trPr>
          <w:trHeight w:val="397"/>
        </w:trPr>
        <w:tc>
          <w:tcPr>
            <w:tcW w:w="3331" w:type="dxa"/>
            <w:tcBorders>
              <w:bottom w:val="single" w:sz="4" w:space="0" w:color="auto"/>
            </w:tcBorders>
            <w:vAlign w:val="center"/>
          </w:tcPr>
          <w:p w14:paraId="514CCB63" w14:textId="77777777" w:rsidR="006B3688" w:rsidRDefault="006B3688" w:rsidP="00E21750">
            <w:pPr>
              <w:spacing w:before="0" w:after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Bemerkung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0A2388E2" w14:textId="20FF9B50" w:rsidR="006B3688" w:rsidRPr="00B05F9A" w:rsidRDefault="006B3688" w:rsidP="00E217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Hochfest</w:t>
            </w:r>
          </w:p>
        </w:tc>
      </w:tr>
      <w:tr w:rsidR="006B3688" w14:paraId="3C3B6B4A" w14:textId="77777777" w:rsidTr="00E21750">
        <w:trPr>
          <w:trHeight w:val="397"/>
        </w:trPr>
        <w:tc>
          <w:tcPr>
            <w:tcW w:w="3331" w:type="dxa"/>
            <w:tcBorders>
              <w:top w:val="single" w:sz="4" w:space="0" w:color="auto"/>
            </w:tcBorders>
            <w:vAlign w:val="center"/>
          </w:tcPr>
          <w:p w14:paraId="0DDE9492" w14:textId="77777777" w:rsidR="006B3688" w:rsidRDefault="006B3688" w:rsidP="00E21750">
            <w:pPr>
              <w:spacing w:before="0" w:after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Eingangslied</w:t>
            </w:r>
          </w:p>
        </w:tc>
        <w:tc>
          <w:tcPr>
            <w:tcW w:w="5953" w:type="dxa"/>
            <w:tcBorders>
              <w:top w:val="single" w:sz="4" w:space="0" w:color="auto"/>
            </w:tcBorders>
            <w:vAlign w:val="center"/>
          </w:tcPr>
          <w:p w14:paraId="2EF65C30" w14:textId="77777777" w:rsidR="006B3688" w:rsidRDefault="006B3688" w:rsidP="00E21750">
            <w:pPr>
              <w:jc w:val="center"/>
              <w:rPr>
                <w:b/>
                <w:bCs/>
                <w:sz w:val="24"/>
              </w:rPr>
            </w:pPr>
            <w:r w:rsidRPr="00FC0FED">
              <w:rPr>
                <w:b/>
                <w:bCs/>
                <w:sz w:val="24"/>
              </w:rPr>
              <w:t>259</w:t>
            </w:r>
            <w:r>
              <w:rPr>
                <w:bCs/>
                <w:sz w:val="24"/>
              </w:rPr>
              <w:t xml:space="preserve"> (neu NGL</w:t>
            </w:r>
            <w:r>
              <w:rPr>
                <w:rStyle w:val="Funotenzeichen"/>
                <w:bCs/>
                <w:sz w:val="24"/>
              </w:rPr>
              <w:footnoteReference w:id="1"/>
            </w:r>
            <w:r>
              <w:rPr>
                <w:bCs/>
                <w:sz w:val="24"/>
              </w:rPr>
              <w:t>)</w:t>
            </w:r>
          </w:p>
        </w:tc>
      </w:tr>
      <w:tr w:rsidR="006B3688" w14:paraId="0C58E78C" w14:textId="77777777" w:rsidTr="00E21750">
        <w:trPr>
          <w:trHeight w:val="397"/>
        </w:trPr>
        <w:tc>
          <w:tcPr>
            <w:tcW w:w="3331" w:type="dxa"/>
            <w:vAlign w:val="center"/>
          </w:tcPr>
          <w:p w14:paraId="4E8FC528" w14:textId="77777777" w:rsidR="006B3688" w:rsidRDefault="006B3688" w:rsidP="00E21750">
            <w:pPr>
              <w:spacing w:before="0" w:after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Kyrie</w:t>
            </w:r>
          </w:p>
        </w:tc>
        <w:tc>
          <w:tcPr>
            <w:tcW w:w="5953" w:type="dxa"/>
            <w:vAlign w:val="center"/>
          </w:tcPr>
          <w:p w14:paraId="7C8B701C" w14:textId="77777777" w:rsidR="006B3688" w:rsidRPr="00342482" w:rsidRDefault="006B3688" w:rsidP="00E2175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159 </w:t>
            </w:r>
            <w:r w:rsidRPr="00370E71">
              <w:rPr>
                <w:bCs/>
                <w:sz w:val="24"/>
                <w:szCs w:val="24"/>
              </w:rPr>
              <w:t>(</w:t>
            </w:r>
            <w:r>
              <w:rPr>
                <w:bCs/>
                <w:sz w:val="24"/>
                <w:szCs w:val="24"/>
              </w:rPr>
              <w:t xml:space="preserve">Melodie wie 158, </w:t>
            </w:r>
            <w:r w:rsidRPr="00370E71">
              <w:rPr>
                <w:bCs/>
                <w:sz w:val="24"/>
                <w:szCs w:val="24"/>
              </w:rPr>
              <w:t>alt: 129)</w:t>
            </w:r>
          </w:p>
        </w:tc>
      </w:tr>
      <w:tr w:rsidR="006B3688" w14:paraId="7D764576" w14:textId="77777777" w:rsidTr="00E21750">
        <w:trPr>
          <w:trHeight w:val="397"/>
        </w:trPr>
        <w:tc>
          <w:tcPr>
            <w:tcW w:w="3331" w:type="dxa"/>
            <w:vAlign w:val="center"/>
          </w:tcPr>
          <w:p w14:paraId="49B7A5A0" w14:textId="77777777" w:rsidR="006B3688" w:rsidRDefault="006B3688" w:rsidP="00E21750">
            <w:pPr>
              <w:spacing w:before="0" w:after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Gloria</w:t>
            </w:r>
          </w:p>
        </w:tc>
        <w:tc>
          <w:tcPr>
            <w:tcW w:w="5953" w:type="dxa"/>
            <w:vAlign w:val="center"/>
          </w:tcPr>
          <w:p w14:paraId="2559B4B5" w14:textId="77777777" w:rsidR="006B3688" w:rsidRPr="00342482" w:rsidRDefault="006B3688" w:rsidP="00E21750">
            <w:pPr>
              <w:ind w:left="360"/>
              <w:jc w:val="center"/>
              <w:rPr>
                <w:b/>
                <w:bCs/>
                <w:sz w:val="24"/>
              </w:rPr>
            </w:pPr>
            <w:r w:rsidRPr="0049240D">
              <w:rPr>
                <w:b/>
                <w:bCs/>
                <w:sz w:val="24"/>
              </w:rPr>
              <w:t>262</w:t>
            </w:r>
            <w:r>
              <w:rPr>
                <w:bCs/>
                <w:sz w:val="24"/>
              </w:rPr>
              <w:t xml:space="preserve"> (VL</w:t>
            </w:r>
            <w:r>
              <w:rPr>
                <w:rStyle w:val="Funotenzeichen"/>
                <w:bCs/>
                <w:sz w:val="24"/>
              </w:rPr>
              <w:footnoteReference w:id="2"/>
            </w:r>
            <w:r>
              <w:rPr>
                <w:bCs/>
                <w:sz w:val="24"/>
              </w:rPr>
              <w:t xml:space="preserve"> neu)</w:t>
            </w:r>
          </w:p>
        </w:tc>
      </w:tr>
      <w:tr w:rsidR="006B3688" w14:paraId="60E6EE47" w14:textId="77777777" w:rsidTr="00E21750">
        <w:trPr>
          <w:trHeight w:val="397"/>
        </w:trPr>
        <w:tc>
          <w:tcPr>
            <w:tcW w:w="3331" w:type="dxa"/>
            <w:vAlign w:val="center"/>
          </w:tcPr>
          <w:p w14:paraId="3D53CB89" w14:textId="77777777" w:rsidR="006B3688" w:rsidRDefault="006B3688" w:rsidP="00E21750">
            <w:pPr>
              <w:spacing w:before="0" w:after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Antwortgesang</w:t>
            </w:r>
          </w:p>
        </w:tc>
        <w:tc>
          <w:tcPr>
            <w:tcW w:w="5953" w:type="dxa"/>
            <w:vAlign w:val="center"/>
          </w:tcPr>
          <w:p w14:paraId="52B4106C" w14:textId="4F7AE28A" w:rsidR="006B3688" w:rsidRPr="00D1555C" w:rsidRDefault="006A7343" w:rsidP="00E21750">
            <w:pPr>
              <w:jc w:val="center"/>
              <w:rPr>
                <w:bCs/>
                <w:sz w:val="20"/>
              </w:rPr>
            </w:pPr>
            <w:r>
              <w:rPr>
                <w:b/>
                <w:bCs/>
                <w:sz w:val="24"/>
              </w:rPr>
              <w:t xml:space="preserve">260 </w:t>
            </w:r>
            <w:r w:rsidRPr="006A7343">
              <w:rPr>
                <w:sz w:val="24"/>
              </w:rPr>
              <w:t xml:space="preserve">oder </w:t>
            </w:r>
            <w:r w:rsidR="006B3688">
              <w:rPr>
                <w:b/>
                <w:bCs/>
                <w:sz w:val="24"/>
              </w:rPr>
              <w:t xml:space="preserve">263 </w:t>
            </w:r>
            <w:r w:rsidR="003F152F" w:rsidRPr="003F152F">
              <w:rPr>
                <w:sz w:val="24"/>
              </w:rPr>
              <w:t>und</w:t>
            </w:r>
            <w:r w:rsidR="006B3688" w:rsidRPr="003F152F">
              <w:rPr>
                <w:sz w:val="24"/>
              </w:rPr>
              <w:t xml:space="preserve"> </w:t>
            </w:r>
            <w:r w:rsidR="006B3688" w:rsidRPr="00D1555C">
              <w:rPr>
                <w:b/>
                <w:bCs/>
                <w:sz w:val="24"/>
              </w:rPr>
              <w:t>Ps 72(71),</w:t>
            </w:r>
            <w:r w:rsidR="006B3688" w:rsidRPr="00FB6A60">
              <w:rPr>
                <w:bCs/>
                <w:sz w:val="20"/>
              </w:rPr>
              <w:t xml:space="preserve"> </w:t>
            </w:r>
            <w:r w:rsidR="006B3688" w:rsidRPr="00D1555C">
              <w:rPr>
                <w:bCs/>
                <w:sz w:val="20"/>
              </w:rPr>
              <w:t>1–2.7–8.10–11.12–13</w:t>
            </w:r>
            <w:r w:rsidR="00E26EFD">
              <w:rPr>
                <w:bCs/>
                <w:sz w:val="20"/>
              </w:rPr>
              <w:br/>
              <w:t xml:space="preserve">siehe </w:t>
            </w:r>
            <w:r w:rsidR="00E26EFD">
              <w:rPr>
                <w:bCs/>
                <w:sz w:val="20"/>
              </w:rPr>
              <w:sym w:font="Wingdings" w:char="F0E4"/>
            </w:r>
            <w:r w:rsidR="00E26EFD">
              <w:rPr>
                <w:bCs/>
                <w:sz w:val="20"/>
              </w:rPr>
              <w:t xml:space="preserve"> </w:t>
            </w:r>
            <w:hyperlink r:id="rId6" w:history="1">
              <w:r w:rsidR="003A5A08" w:rsidRPr="000C4404">
                <w:rPr>
                  <w:rStyle w:val="Hyperlink"/>
                  <w:bCs/>
                  <w:sz w:val="20"/>
                </w:rPr>
                <w:t>https://schott.erzabtei-beuron.de/weihnachtszeit/erscheinung.htm?datum=2026-01-06&amp;r=1</w:t>
              </w:r>
            </w:hyperlink>
            <w:r w:rsidR="003A5A08">
              <w:rPr>
                <w:bCs/>
                <w:sz w:val="20"/>
              </w:rPr>
              <w:t xml:space="preserve"> </w:t>
            </w:r>
          </w:p>
        </w:tc>
      </w:tr>
      <w:tr w:rsidR="006B3688" w14:paraId="084BFA5C" w14:textId="77777777" w:rsidTr="00E21750">
        <w:trPr>
          <w:trHeight w:val="397"/>
        </w:trPr>
        <w:tc>
          <w:tcPr>
            <w:tcW w:w="3331" w:type="dxa"/>
            <w:vAlign w:val="center"/>
          </w:tcPr>
          <w:p w14:paraId="164FFAFA" w14:textId="77777777" w:rsidR="006B3688" w:rsidRPr="00697C7E" w:rsidRDefault="006B3688" w:rsidP="00E21750">
            <w:pPr>
              <w:spacing w:before="0" w:after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Ruf bzw. Halleluja </w:t>
            </w:r>
            <w:r>
              <w:rPr>
                <w:b/>
                <w:sz w:val="28"/>
              </w:rPr>
              <w:br/>
              <w:t>vor dem Evangelium</w:t>
            </w:r>
          </w:p>
        </w:tc>
        <w:tc>
          <w:tcPr>
            <w:tcW w:w="5953" w:type="dxa"/>
            <w:vAlign w:val="center"/>
          </w:tcPr>
          <w:p w14:paraId="155C12DA" w14:textId="136920EF" w:rsidR="006B3688" w:rsidRPr="00BA1732" w:rsidRDefault="006A7343" w:rsidP="00E21750">
            <w:pPr>
              <w:spacing w:before="0" w:after="0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de-DE"/>
              </w:rPr>
            </w:pPr>
            <w:r>
              <w:rPr>
                <w:b/>
                <w:bCs/>
                <w:sz w:val="24"/>
              </w:rPr>
              <w:t xml:space="preserve">244 </w:t>
            </w:r>
            <w:r w:rsidR="00D5351D" w:rsidRPr="00D5351D">
              <w:rPr>
                <w:sz w:val="24"/>
              </w:rPr>
              <w:t>(V</w:t>
            </w:r>
            <w:r w:rsidR="00C54EB0">
              <w:rPr>
                <w:sz w:val="24"/>
              </w:rPr>
              <w:t xml:space="preserve"> </w:t>
            </w:r>
            <w:r w:rsidR="00FA21A7">
              <w:rPr>
                <w:sz w:val="24"/>
              </w:rPr>
              <w:t>c</w:t>
            </w:r>
            <w:r w:rsidR="00D5351D" w:rsidRPr="00D5351D">
              <w:rPr>
                <w:sz w:val="24"/>
              </w:rPr>
              <w:t>)</w:t>
            </w:r>
            <w:r w:rsidR="00D5351D">
              <w:rPr>
                <w:b/>
                <w:bCs/>
                <w:sz w:val="24"/>
              </w:rPr>
              <w:t xml:space="preserve"> </w:t>
            </w:r>
            <w:r w:rsidRPr="00FA21A7">
              <w:rPr>
                <w:sz w:val="24"/>
              </w:rPr>
              <w:t xml:space="preserve">oder </w:t>
            </w:r>
            <w:r>
              <w:rPr>
                <w:b/>
                <w:bCs/>
                <w:sz w:val="24"/>
              </w:rPr>
              <w:t xml:space="preserve">175, </w:t>
            </w:r>
            <w:r w:rsidR="00E82D1F">
              <w:rPr>
                <w:b/>
                <w:bCs/>
                <w:sz w:val="24"/>
              </w:rPr>
              <w:t xml:space="preserve">6. </w:t>
            </w:r>
            <w:r w:rsidR="00E82D1F" w:rsidRPr="00D5351D">
              <w:rPr>
                <w:sz w:val="24"/>
              </w:rPr>
              <w:t>(V</w:t>
            </w:r>
            <w:r w:rsidR="00FA21A7">
              <w:rPr>
                <w:sz w:val="24"/>
              </w:rPr>
              <w:t>II</w:t>
            </w:r>
            <w:r w:rsidR="00E82D1F" w:rsidRPr="00D5351D">
              <w:rPr>
                <w:sz w:val="24"/>
              </w:rPr>
              <w:t>I</w:t>
            </w:r>
            <w:r w:rsidR="00C54EB0">
              <w:rPr>
                <w:sz w:val="24"/>
              </w:rPr>
              <w:t xml:space="preserve"> </w:t>
            </w:r>
            <w:r w:rsidR="00FA21A7">
              <w:rPr>
                <w:sz w:val="24"/>
              </w:rPr>
              <w:t>g</w:t>
            </w:r>
            <w:r w:rsidR="00E82D1F" w:rsidRPr="00D5351D">
              <w:rPr>
                <w:sz w:val="24"/>
              </w:rPr>
              <w:t>)</w:t>
            </w:r>
            <w:r w:rsidR="006B3688">
              <w:rPr>
                <w:b/>
                <w:bCs/>
                <w:sz w:val="24"/>
              </w:rPr>
              <w:br/>
            </w:r>
            <w:r w:rsidR="006B3688" w:rsidRPr="009B779E">
              <w:rPr>
                <w:bCs/>
                <w:sz w:val="24"/>
              </w:rPr>
              <w:t>„</w:t>
            </w:r>
            <w:r w:rsidR="006B3688" w:rsidRPr="00CA4EF3">
              <w:t>Wir haben seinen Stern gesehen</w:t>
            </w:r>
            <w:r w:rsidR="006B3688" w:rsidRPr="00CA4EF3">
              <w:br/>
              <w:t>und sind gekommen, dem Herrn zu huldigen.</w:t>
            </w:r>
            <w:r w:rsidR="006B3688" w:rsidRPr="009B779E">
              <w:rPr>
                <w:rFonts w:eastAsia="Times New Roman" w:cs="Helvetica"/>
                <w:color w:val="222222"/>
                <w:lang w:eastAsia="de-DE"/>
              </w:rPr>
              <w:t>“</w:t>
            </w:r>
            <w:r w:rsidR="006B3688">
              <w:rPr>
                <w:rFonts w:eastAsia="Times New Roman" w:cs="Helvetica"/>
                <w:color w:val="222222"/>
                <w:lang w:eastAsia="de-DE"/>
              </w:rPr>
              <w:t xml:space="preserve"> </w:t>
            </w:r>
            <w:r w:rsidR="006B3688">
              <w:rPr>
                <w:rFonts w:eastAsia="Times New Roman" w:cs="Helvetica"/>
                <w:color w:val="222222"/>
                <w:lang w:eastAsia="de-DE"/>
              </w:rPr>
              <w:br/>
            </w:r>
            <w:r w:rsidR="006B3688">
              <w:rPr>
                <w:rFonts w:eastAsia="Times New Roman" w:cs="Arial"/>
                <w:color w:val="222222"/>
                <w:sz w:val="20"/>
                <w:szCs w:val="20"/>
                <w:lang w:eastAsia="de-DE"/>
              </w:rPr>
              <w:t xml:space="preserve">Vgl. Mt. 2, </w:t>
            </w:r>
            <w:r w:rsidR="006B3688" w:rsidRPr="007D0343">
              <w:rPr>
                <w:rFonts w:eastAsia="Times New Roman" w:cs="Arial"/>
                <w:color w:val="222222"/>
                <w:sz w:val="18"/>
                <w:szCs w:val="20"/>
                <w:lang w:eastAsia="de-DE"/>
              </w:rPr>
              <w:t>2</w:t>
            </w:r>
          </w:p>
        </w:tc>
      </w:tr>
      <w:tr w:rsidR="006B3688" w14:paraId="2D8D16D0" w14:textId="77777777" w:rsidTr="00E21750">
        <w:trPr>
          <w:trHeight w:val="397"/>
        </w:trPr>
        <w:tc>
          <w:tcPr>
            <w:tcW w:w="3331" w:type="dxa"/>
            <w:vAlign w:val="center"/>
          </w:tcPr>
          <w:p w14:paraId="65D041A2" w14:textId="77777777" w:rsidR="006B3688" w:rsidRPr="00697C7E" w:rsidRDefault="006B3688" w:rsidP="00E21750">
            <w:pPr>
              <w:spacing w:before="0" w:after="0"/>
              <w:jc w:val="center"/>
              <w:rPr>
                <w:b/>
                <w:sz w:val="28"/>
              </w:rPr>
            </w:pPr>
            <w:r w:rsidRPr="00697C7E">
              <w:rPr>
                <w:b/>
                <w:sz w:val="28"/>
              </w:rPr>
              <w:t>Credo</w:t>
            </w:r>
          </w:p>
        </w:tc>
        <w:tc>
          <w:tcPr>
            <w:tcW w:w="5953" w:type="dxa"/>
            <w:vAlign w:val="center"/>
          </w:tcPr>
          <w:p w14:paraId="0172D61F" w14:textId="77777777" w:rsidR="006B3688" w:rsidRPr="00D1555C" w:rsidRDefault="006B3688" w:rsidP="00E21750">
            <w:pPr>
              <w:jc w:val="center"/>
              <w:rPr>
                <w:bCs/>
                <w:sz w:val="24"/>
              </w:rPr>
            </w:pPr>
            <w:r w:rsidRPr="00FB6A60">
              <w:rPr>
                <w:b/>
                <w:bCs/>
                <w:sz w:val="24"/>
              </w:rPr>
              <w:t>18</w:t>
            </w:r>
            <w:r>
              <w:rPr>
                <w:b/>
                <w:bCs/>
                <w:sz w:val="24"/>
              </w:rPr>
              <w:t>0</w:t>
            </w:r>
            <w:r w:rsidRPr="00FB6A60">
              <w:rPr>
                <w:b/>
                <w:bCs/>
                <w:sz w:val="24"/>
              </w:rPr>
              <w:t>, 1.</w:t>
            </w:r>
            <w:r>
              <w:rPr>
                <w:b/>
                <w:bCs/>
                <w:sz w:val="24"/>
              </w:rPr>
              <w:t xml:space="preserve">2. </w:t>
            </w:r>
            <w:r>
              <w:rPr>
                <w:bCs/>
                <w:sz w:val="24"/>
              </w:rPr>
              <w:t>(neu)</w:t>
            </w:r>
          </w:p>
        </w:tc>
      </w:tr>
      <w:tr w:rsidR="006B3688" w14:paraId="127EE1A5" w14:textId="77777777" w:rsidTr="00E21750">
        <w:trPr>
          <w:trHeight w:val="397"/>
        </w:trPr>
        <w:tc>
          <w:tcPr>
            <w:tcW w:w="3331" w:type="dxa"/>
            <w:vAlign w:val="center"/>
          </w:tcPr>
          <w:p w14:paraId="18B10235" w14:textId="77777777" w:rsidR="006B3688" w:rsidRDefault="006B3688" w:rsidP="00E21750">
            <w:pPr>
              <w:spacing w:before="0" w:after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Gabenbereitung</w:t>
            </w:r>
          </w:p>
        </w:tc>
        <w:tc>
          <w:tcPr>
            <w:tcW w:w="5953" w:type="dxa"/>
            <w:vAlign w:val="center"/>
          </w:tcPr>
          <w:p w14:paraId="59AE65A9" w14:textId="77777777" w:rsidR="006B3688" w:rsidRDefault="006B3688" w:rsidP="00E21750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240 </w:t>
            </w:r>
            <w:r>
              <w:rPr>
                <w:bCs/>
                <w:sz w:val="24"/>
              </w:rPr>
              <w:t>(alt: 139)</w:t>
            </w:r>
          </w:p>
        </w:tc>
      </w:tr>
      <w:tr w:rsidR="006B3688" w14:paraId="58EDE8F1" w14:textId="77777777" w:rsidTr="00E21750">
        <w:trPr>
          <w:trHeight w:val="397"/>
        </w:trPr>
        <w:tc>
          <w:tcPr>
            <w:tcW w:w="3331" w:type="dxa"/>
            <w:vAlign w:val="center"/>
          </w:tcPr>
          <w:p w14:paraId="28A33FA0" w14:textId="77777777" w:rsidR="006B3688" w:rsidRDefault="006B3688" w:rsidP="00E21750">
            <w:pPr>
              <w:spacing w:before="0" w:after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Sanctus</w:t>
            </w:r>
          </w:p>
        </w:tc>
        <w:tc>
          <w:tcPr>
            <w:tcW w:w="5953" w:type="dxa"/>
            <w:vAlign w:val="center"/>
          </w:tcPr>
          <w:p w14:paraId="19CC97F2" w14:textId="77777777" w:rsidR="006B3688" w:rsidRPr="00370E71" w:rsidRDefault="006B3688" w:rsidP="00E21750">
            <w:pPr>
              <w:jc w:val="center"/>
              <w:rPr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199 </w:t>
            </w:r>
            <w:r>
              <w:rPr>
                <w:bCs/>
                <w:sz w:val="24"/>
              </w:rPr>
              <w:t>(alt:</w:t>
            </w:r>
            <w:r w:rsidRPr="00370E71">
              <w:rPr>
                <w:bCs/>
                <w:sz w:val="24"/>
              </w:rPr>
              <w:t xml:space="preserve"> 4</w:t>
            </w:r>
            <w:r>
              <w:rPr>
                <w:bCs/>
                <w:sz w:val="24"/>
              </w:rPr>
              <w:t>69</w:t>
            </w:r>
            <w:r w:rsidRPr="00370E71">
              <w:rPr>
                <w:bCs/>
                <w:sz w:val="24"/>
              </w:rPr>
              <w:t>)</w:t>
            </w:r>
          </w:p>
        </w:tc>
      </w:tr>
      <w:tr w:rsidR="006B3688" w14:paraId="5856C496" w14:textId="77777777" w:rsidTr="00E21750">
        <w:trPr>
          <w:trHeight w:val="397"/>
        </w:trPr>
        <w:tc>
          <w:tcPr>
            <w:tcW w:w="3331" w:type="dxa"/>
            <w:vAlign w:val="center"/>
          </w:tcPr>
          <w:p w14:paraId="3A0E5113" w14:textId="5AFB70B7" w:rsidR="006B3688" w:rsidRDefault="006B3688" w:rsidP="00E21750">
            <w:pPr>
              <w:spacing w:before="0" w:after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Lied nach Friedensgruß</w:t>
            </w:r>
            <w:r>
              <w:rPr>
                <w:b/>
                <w:sz w:val="28"/>
              </w:rPr>
              <w:br/>
            </w:r>
            <w:r>
              <w:rPr>
                <w:b/>
                <w:sz w:val="28"/>
              </w:rPr>
              <w:t>Agnus Dei</w:t>
            </w:r>
          </w:p>
        </w:tc>
        <w:tc>
          <w:tcPr>
            <w:tcW w:w="5953" w:type="dxa"/>
            <w:vAlign w:val="center"/>
          </w:tcPr>
          <w:p w14:paraId="5249127A" w14:textId="422BEAA3" w:rsidR="006B3688" w:rsidRPr="00000A05" w:rsidRDefault="006B3688" w:rsidP="00E21750">
            <w:pPr>
              <w:jc w:val="center"/>
              <w:rPr>
                <w:b/>
                <w:bCs/>
                <w:sz w:val="24"/>
              </w:rPr>
            </w:pPr>
            <w:r w:rsidRPr="006B3688">
              <w:rPr>
                <w:sz w:val="24"/>
              </w:rPr>
              <w:t>Lied nach den Friedensgruß: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 xml:space="preserve">241, 1.3. </w:t>
            </w:r>
            <w:r>
              <w:rPr>
                <w:bCs/>
                <w:sz w:val="24"/>
              </w:rPr>
              <w:t xml:space="preserve">(alt: 143) </w:t>
            </w:r>
            <w:r>
              <w:rPr>
                <w:bCs/>
                <w:sz w:val="24"/>
              </w:rPr>
              <w:br/>
            </w:r>
            <w:r w:rsidR="00C54EB0">
              <w:rPr>
                <w:bCs/>
                <w:sz w:val="24"/>
              </w:rPr>
              <w:t xml:space="preserve">sprechen </w:t>
            </w:r>
            <w:r>
              <w:rPr>
                <w:bCs/>
                <w:sz w:val="24"/>
              </w:rPr>
              <w:t xml:space="preserve">oder </w:t>
            </w:r>
            <w:r w:rsidRPr="00D4365D">
              <w:rPr>
                <w:b/>
                <w:bCs/>
                <w:sz w:val="24"/>
              </w:rPr>
              <w:t xml:space="preserve">204 </w:t>
            </w:r>
            <w:r>
              <w:rPr>
                <w:bCs/>
                <w:sz w:val="24"/>
              </w:rPr>
              <w:t>(alt: 502)</w:t>
            </w:r>
          </w:p>
        </w:tc>
      </w:tr>
      <w:tr w:rsidR="006B3688" w14:paraId="4B57C281" w14:textId="77777777" w:rsidTr="00E21750">
        <w:trPr>
          <w:trHeight w:val="397"/>
        </w:trPr>
        <w:tc>
          <w:tcPr>
            <w:tcW w:w="3331" w:type="dxa"/>
            <w:vAlign w:val="center"/>
          </w:tcPr>
          <w:p w14:paraId="13C08869" w14:textId="77777777" w:rsidR="006B3688" w:rsidRPr="00697C7E" w:rsidRDefault="006B3688" w:rsidP="00E21750">
            <w:pPr>
              <w:spacing w:before="0" w:after="0"/>
              <w:jc w:val="center"/>
              <w:rPr>
                <w:b/>
                <w:sz w:val="28"/>
              </w:rPr>
            </w:pPr>
            <w:r w:rsidRPr="00697C7E">
              <w:rPr>
                <w:b/>
                <w:sz w:val="28"/>
              </w:rPr>
              <w:t>Kommunion</w:t>
            </w:r>
          </w:p>
        </w:tc>
        <w:tc>
          <w:tcPr>
            <w:tcW w:w="5953" w:type="dxa"/>
            <w:vAlign w:val="center"/>
          </w:tcPr>
          <w:p w14:paraId="5C3DD66C" w14:textId="7A303B37" w:rsidR="006B3688" w:rsidRDefault="006B3688" w:rsidP="00E21750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Orgel</w:t>
            </w:r>
          </w:p>
        </w:tc>
      </w:tr>
      <w:tr w:rsidR="006B3688" w14:paraId="11E4DA9B" w14:textId="77777777" w:rsidTr="00E21750">
        <w:trPr>
          <w:trHeight w:val="397"/>
        </w:trPr>
        <w:tc>
          <w:tcPr>
            <w:tcW w:w="3331" w:type="dxa"/>
            <w:tcBorders>
              <w:bottom w:val="single" w:sz="4" w:space="0" w:color="auto"/>
            </w:tcBorders>
            <w:vAlign w:val="center"/>
          </w:tcPr>
          <w:p w14:paraId="00CD9D78" w14:textId="77777777" w:rsidR="006B3688" w:rsidRDefault="006B3688" w:rsidP="00E21750">
            <w:pPr>
              <w:spacing w:before="0" w:after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Danksagung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6B1EA676" w14:textId="7947FADB" w:rsidR="006B3688" w:rsidRPr="00D4365D" w:rsidRDefault="006B3688" w:rsidP="00E21750">
            <w:pPr>
              <w:jc w:val="center"/>
              <w:rPr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241, 1.3. </w:t>
            </w:r>
            <w:r>
              <w:rPr>
                <w:bCs/>
                <w:sz w:val="24"/>
              </w:rPr>
              <w:t>(alt: 143)</w:t>
            </w:r>
            <w:r>
              <w:rPr>
                <w:bCs/>
                <w:sz w:val="24"/>
              </w:rPr>
              <w:t xml:space="preserve"> oder </w:t>
            </w:r>
            <w:r w:rsidRPr="006B3688">
              <w:rPr>
                <w:b/>
                <w:sz w:val="24"/>
              </w:rPr>
              <w:t>735, 1.2.</w:t>
            </w:r>
            <w:r>
              <w:rPr>
                <w:bCs/>
                <w:sz w:val="24"/>
              </w:rPr>
              <w:t xml:space="preserve"> (alt: 135)</w:t>
            </w:r>
          </w:p>
        </w:tc>
      </w:tr>
      <w:tr w:rsidR="006B3688" w14:paraId="5AB43CBB" w14:textId="77777777" w:rsidTr="00E21750">
        <w:trPr>
          <w:trHeight w:val="397"/>
        </w:trPr>
        <w:tc>
          <w:tcPr>
            <w:tcW w:w="3331" w:type="dxa"/>
            <w:tcBorders>
              <w:bottom w:val="single" w:sz="4" w:space="0" w:color="auto"/>
            </w:tcBorders>
            <w:vAlign w:val="center"/>
          </w:tcPr>
          <w:p w14:paraId="13A33451" w14:textId="77777777" w:rsidR="006B3688" w:rsidRDefault="006B3688" w:rsidP="00E21750">
            <w:pPr>
              <w:spacing w:before="0" w:after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Schlusslied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771AD041" w14:textId="77777777" w:rsidR="006B3688" w:rsidRDefault="006B3688" w:rsidP="00E21750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238, 1.-3. </w:t>
            </w:r>
            <w:r>
              <w:rPr>
                <w:bCs/>
                <w:sz w:val="24"/>
              </w:rPr>
              <w:t>(alt: 836)</w:t>
            </w:r>
          </w:p>
        </w:tc>
      </w:tr>
    </w:tbl>
    <w:p w14:paraId="65E736FD" w14:textId="77777777" w:rsidR="00A44204" w:rsidRDefault="00A44204"/>
    <w:sectPr w:rsidR="00A4420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DD303" w14:textId="77777777" w:rsidR="00342EDA" w:rsidRDefault="00342EDA" w:rsidP="006B3688">
      <w:pPr>
        <w:spacing w:before="0" w:after="0" w:line="240" w:lineRule="auto"/>
      </w:pPr>
      <w:r>
        <w:separator/>
      </w:r>
    </w:p>
  </w:endnote>
  <w:endnote w:type="continuationSeparator" w:id="0">
    <w:p w14:paraId="416CE66C" w14:textId="77777777" w:rsidR="00342EDA" w:rsidRDefault="00342EDA" w:rsidP="006B368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DC65B" w14:textId="77777777" w:rsidR="00342EDA" w:rsidRDefault="00342EDA" w:rsidP="006B3688">
      <w:pPr>
        <w:spacing w:before="0" w:after="0" w:line="240" w:lineRule="auto"/>
      </w:pPr>
      <w:r>
        <w:separator/>
      </w:r>
    </w:p>
  </w:footnote>
  <w:footnote w:type="continuationSeparator" w:id="0">
    <w:p w14:paraId="0AE3BDAB" w14:textId="77777777" w:rsidR="00342EDA" w:rsidRDefault="00342EDA" w:rsidP="006B3688">
      <w:pPr>
        <w:spacing w:before="0" w:after="0" w:line="240" w:lineRule="auto"/>
      </w:pPr>
      <w:r>
        <w:continuationSeparator/>
      </w:r>
    </w:p>
  </w:footnote>
  <w:footnote w:id="1">
    <w:p w14:paraId="4F8ABA29" w14:textId="77777777" w:rsidR="006B3688" w:rsidRDefault="006B3688" w:rsidP="006B3688">
      <w:pPr>
        <w:pStyle w:val="Funotentext"/>
      </w:pPr>
      <w:r>
        <w:rPr>
          <w:rStyle w:val="Funotenzeichen"/>
        </w:rPr>
        <w:footnoteRef/>
      </w:r>
      <w:r>
        <w:t xml:space="preserve"> NGL – Neues Geistliches Lied (Unterwegs)</w:t>
      </w:r>
    </w:p>
  </w:footnote>
  <w:footnote w:id="2">
    <w:p w14:paraId="181483C6" w14:textId="77777777" w:rsidR="006B3688" w:rsidRDefault="006B3688" w:rsidP="006B3688">
      <w:pPr>
        <w:pStyle w:val="Funotentext"/>
      </w:pPr>
      <w:r>
        <w:rPr>
          <w:rStyle w:val="Funotenzeichen"/>
        </w:rPr>
        <w:footnoteRef/>
      </w:r>
      <w:r>
        <w:t xml:space="preserve"> VL – Volkslied (traditionelle Melodie)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688"/>
    <w:rsid w:val="0018730D"/>
    <w:rsid w:val="00342EDA"/>
    <w:rsid w:val="003A5A08"/>
    <w:rsid w:val="003F152F"/>
    <w:rsid w:val="00543096"/>
    <w:rsid w:val="006A7343"/>
    <w:rsid w:val="006B3688"/>
    <w:rsid w:val="00A44204"/>
    <w:rsid w:val="00C54EB0"/>
    <w:rsid w:val="00D5351D"/>
    <w:rsid w:val="00E26EFD"/>
    <w:rsid w:val="00E82D1F"/>
    <w:rsid w:val="00FA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C86C0"/>
  <w15:chartTrackingRefBased/>
  <w15:docId w15:val="{F9B74AA0-F5A8-4446-A503-A8DB065FD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3688"/>
    <w:pPr>
      <w:spacing w:before="120" w:after="120" w:line="276" w:lineRule="auto"/>
      <w:jc w:val="both"/>
    </w:pPr>
    <w:rPr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B3688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6B3688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B3688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6B3688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B3688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3688"/>
    <w:pPr>
      <w:keepNext/>
      <w:keepLines/>
      <w:spacing w:before="40" w:after="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3688"/>
    <w:pPr>
      <w:keepNext/>
      <w:keepLines/>
      <w:spacing w:before="40" w:after="0" w:line="278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3688"/>
    <w:pPr>
      <w:keepNext/>
      <w:keepLines/>
      <w:spacing w:before="0" w:after="0"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B3688"/>
    <w:pPr>
      <w:keepNext/>
      <w:keepLines/>
      <w:spacing w:before="0" w:after="0" w:line="278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B36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B36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B36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rsid w:val="006B368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B368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B368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B368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B368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B368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B3688"/>
    <w:pPr>
      <w:spacing w:before="0"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6B36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B3688"/>
    <w:pPr>
      <w:numPr>
        <w:ilvl w:val="1"/>
      </w:numPr>
      <w:spacing w:before="0"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B36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B3688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6B368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B3688"/>
    <w:pPr>
      <w:spacing w:before="0" w:after="160" w:line="278" w:lineRule="auto"/>
      <w:ind w:left="720"/>
      <w:contextualSpacing/>
      <w:jc w:val="left"/>
    </w:pPr>
    <w:rPr>
      <w:kern w:val="2"/>
      <w:sz w:val="24"/>
      <w:szCs w:val="24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6B368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B36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B368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B3688"/>
    <w:rPr>
      <w:b/>
      <w:bCs/>
      <w:smallCaps/>
      <w:color w:val="0F4761" w:themeColor="accent1" w:themeShade="BF"/>
      <w:spacing w:val="5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B3688"/>
    <w:pPr>
      <w:spacing w:before="0"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B3688"/>
    <w:rPr>
      <w:kern w:val="0"/>
      <w:sz w:val="20"/>
      <w:szCs w:val="20"/>
      <w14:ligatures w14:val="none"/>
    </w:rPr>
  </w:style>
  <w:style w:type="character" w:styleId="Funotenzeichen">
    <w:name w:val="footnote reference"/>
    <w:basedOn w:val="Absatz-Standardschriftart"/>
    <w:uiPriority w:val="99"/>
    <w:semiHidden/>
    <w:unhideWhenUsed/>
    <w:rsid w:val="006B3688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3A5A08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A5A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chott.erzabtei-beuron.de/weihnachtszeit/erscheinung.htm?datum=2026-01-06&amp;r=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835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Ramb</dc:creator>
  <cp:keywords/>
  <dc:description/>
  <cp:lastModifiedBy>Christoph Ramb</cp:lastModifiedBy>
  <cp:revision>9</cp:revision>
  <dcterms:created xsi:type="dcterms:W3CDTF">2025-12-31T08:58:00Z</dcterms:created>
  <dcterms:modified xsi:type="dcterms:W3CDTF">2025-12-31T09:07:00Z</dcterms:modified>
</cp:coreProperties>
</file>